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500B94" w:rsidRPr="00BB0F72">
        <w:trPr>
          <w:trHeight w:val="1698"/>
        </w:trPr>
        <w:tc>
          <w:tcPr>
            <w:tcW w:w="3168" w:type="dxa"/>
          </w:tcPr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3239" w:type="dxa"/>
          </w:tcPr>
          <w:p w:rsidR="00500B94" w:rsidRPr="00BB0F72" w:rsidRDefault="00500B94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66.6pt;margin-top:-23.6pt;width:193.5pt;height:129pt;z-index:-251658240;mso-position-horizontal-relative:text;mso-position-vertical-relative:text">
                  <v:imagedata r:id="rId7" o:title=""/>
                </v:shape>
              </w:pict>
            </w:r>
          </w:p>
        </w:tc>
        <w:tc>
          <w:tcPr>
            <w:tcW w:w="3781" w:type="dxa"/>
          </w:tcPr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</w:tbl>
    <w:p w:rsidR="00500B94" w:rsidRPr="00EE402F" w:rsidRDefault="00500B94" w:rsidP="007A3C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0B94" w:rsidRPr="00B11E5E" w:rsidRDefault="00500B94" w:rsidP="005C2C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2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00B94" w:rsidRPr="005D5702" w:rsidRDefault="00500B94" w:rsidP="005D5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23">
        <w:rPr>
          <w:rFonts w:ascii="Times New Roman" w:hAnsi="Times New Roman" w:cs="Times New Roman"/>
          <w:b/>
          <w:bCs/>
          <w:sz w:val="24"/>
          <w:szCs w:val="24"/>
        </w:rPr>
        <w:t>об инклюзивном обучении детей с ограниченными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84D23">
        <w:rPr>
          <w:rFonts w:ascii="Times New Roman" w:hAnsi="Times New Roman" w:cs="Times New Roman"/>
          <w:b/>
          <w:bCs/>
          <w:sz w:val="24"/>
          <w:szCs w:val="24"/>
        </w:rPr>
        <w:t>возможностями здоровья</w:t>
      </w:r>
      <w:r w:rsidRPr="005D5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0B94" w:rsidRDefault="00500B94" w:rsidP="00C84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МБОУ «Русско-татарская  средняя общеобразовательная школа № 136» </w:t>
      </w:r>
    </w:p>
    <w:p w:rsidR="00500B94" w:rsidRPr="00C84D23" w:rsidRDefault="00500B94" w:rsidP="00C84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>Приволжского района города Казани</w:t>
      </w:r>
    </w:p>
    <w:p w:rsidR="00500B94" w:rsidRDefault="00500B94" w:rsidP="00C84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4D23">
        <w:rPr>
          <w:rFonts w:ascii="Times New Roman" w:hAnsi="Times New Roman" w:cs="Times New Roman"/>
          <w:b/>
          <w:bCs/>
          <w:sz w:val="24"/>
          <w:szCs w:val="24"/>
        </w:rPr>
        <w:t>I.  Общие положения</w:t>
      </w:r>
    </w:p>
    <w:p w:rsidR="00500B94" w:rsidRDefault="00500B94" w:rsidP="00EF1AA5">
      <w:pPr>
        <w:pStyle w:val="Default"/>
        <w:jc w:val="both"/>
        <w:rPr>
          <w:b/>
          <w:bCs/>
          <w:color w:val="auto"/>
        </w:rPr>
      </w:pPr>
    </w:p>
    <w:p w:rsidR="00500B94" w:rsidRPr="00EF1AA5" w:rsidRDefault="00500B94" w:rsidP="00EF1AA5">
      <w:pPr>
        <w:pStyle w:val="Default"/>
        <w:jc w:val="both"/>
      </w:pPr>
      <w:r w:rsidRPr="009507E4">
        <w:t>1.1.  Настоящее положение разработано в соответствии с Федеральным законом «Об  образовании  в</w:t>
      </w:r>
      <w:r>
        <w:t xml:space="preserve"> </w:t>
      </w:r>
      <w:r w:rsidRPr="009507E4">
        <w:t>Российской  Федерации», приказом  Министерства образования и науки Российской</w:t>
      </w:r>
      <w:r>
        <w:t xml:space="preserve"> </w:t>
      </w:r>
      <w:r w:rsidRPr="009507E4">
        <w:t>Федерации от 30  августа 2013 г. №1015 г. «Об утверждении  Порядка  организации  и  осуществления  образовательной  деятельности  по основным  общеобразовательным  программам  начального  общего,  основного  общего  и</w:t>
      </w:r>
      <w:r>
        <w:t xml:space="preserve"> </w:t>
      </w:r>
      <w:r w:rsidRPr="009507E4">
        <w:t xml:space="preserve">среднего общего образования», </w:t>
      </w:r>
      <w:r>
        <w:t xml:space="preserve">СанПиН 2.4.2.3286-15 «Санитарно-эпидемиологическими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учащихся с ограниченными возможностями здоровья», утвержденными Постановлением от 10.07.2015 года № 26 Федеральной службы по надзору в сфере защиты прав потребителей и благополучия человека  </w:t>
      </w:r>
      <w:r w:rsidRPr="009507E4">
        <w:t xml:space="preserve">уставом МБОУ </w:t>
      </w:r>
      <w:r w:rsidRPr="000A3DC4">
        <w:t xml:space="preserve">"Русско-татарская средняя общеобразовательная школа № 136" Приволжского района города Казани </w:t>
      </w:r>
      <w:r>
        <w:t xml:space="preserve">(далее – Школа) </w:t>
      </w:r>
      <w:r w:rsidRPr="00EF1AA5">
        <w:t xml:space="preserve">и обеспечивает реализацию прав </w:t>
      </w:r>
      <w:r>
        <w:t xml:space="preserve">учащихся </w:t>
      </w:r>
      <w:r w:rsidRPr="00EF1AA5">
        <w:t xml:space="preserve">с ограниченными возможностями здоровья на получение начального общего, основного общего, среднего общего образования, коррекцию нарушений развития, социальную адаптацию в условиях </w:t>
      </w:r>
      <w:r>
        <w:t>Школы.</w:t>
      </w:r>
    </w:p>
    <w:p w:rsidR="00500B94" w:rsidRPr="00EE402F" w:rsidRDefault="00500B94" w:rsidP="00F27C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F3">
        <w:rPr>
          <w:rFonts w:ascii="Times New Roman" w:hAnsi="Times New Roman" w:cs="Times New Roman"/>
          <w:sz w:val="24"/>
          <w:szCs w:val="24"/>
        </w:rPr>
        <w:t>1.2. Настоящее положение принято педагогическим советом Школы с учетом мнения совета уча</w:t>
      </w:r>
      <w:r>
        <w:rPr>
          <w:rFonts w:ascii="Times New Roman" w:hAnsi="Times New Roman" w:cs="Times New Roman"/>
          <w:sz w:val="24"/>
          <w:szCs w:val="24"/>
        </w:rPr>
        <w:t>щихся, совета родителей (законных представителей) несовершеннолетних учащихся и профсоюзного комитета.</w:t>
      </w:r>
    </w:p>
    <w:p w:rsidR="00500B94" w:rsidRDefault="00500B94" w:rsidP="00F27CF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3217CD" w:rsidRDefault="00500B94" w:rsidP="000543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7CD">
        <w:rPr>
          <w:rFonts w:ascii="Times New Roman" w:hAnsi="Times New Roman" w:cs="Times New Roman"/>
          <w:b/>
          <w:bCs/>
          <w:sz w:val="24"/>
          <w:szCs w:val="24"/>
        </w:rPr>
        <w:t>2. Основные понятия, используемы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217CD">
        <w:rPr>
          <w:rFonts w:ascii="Times New Roman" w:hAnsi="Times New Roman" w:cs="Times New Roman"/>
          <w:b/>
          <w:bCs/>
          <w:sz w:val="24"/>
          <w:szCs w:val="24"/>
        </w:rPr>
        <w:t xml:space="preserve"> в настоящем положении.</w:t>
      </w:r>
    </w:p>
    <w:p w:rsidR="00500B94" w:rsidRPr="00C84D23" w:rsidRDefault="00500B94" w:rsidP="00F27CF3">
      <w:pPr>
        <w:pStyle w:val="Default"/>
        <w:ind w:firstLine="708"/>
        <w:jc w:val="both"/>
      </w:pPr>
      <w:r>
        <w:t>Инклюзивное  образование – обеспечение  равного доступа к образованию для всех учащихся с учетом разнообразия особых образовательных потребностей и индивидуальных возможностей.</w:t>
      </w:r>
    </w:p>
    <w:p w:rsidR="00500B94" w:rsidRDefault="00500B94" w:rsidP="00F2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D23">
        <w:rPr>
          <w:rFonts w:ascii="Times New Roman" w:hAnsi="Times New Roman" w:cs="Times New Roman"/>
          <w:sz w:val="24"/>
          <w:szCs w:val="24"/>
        </w:rPr>
        <w:t>Под инклюзивным образованием в настоящем Положении понимается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 xml:space="preserve">совместной образовательной среде детей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C84D23">
        <w:rPr>
          <w:rFonts w:ascii="Times New Roman" w:hAnsi="Times New Roman" w:cs="Times New Roman"/>
          <w:sz w:val="24"/>
          <w:szCs w:val="24"/>
        </w:rPr>
        <w:t>ограниченными возможностями здоровья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>детей, не имеющих таких ограничений, посредством обеспечения детям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>возможностями  здоровья  условий обучения и социальной адаптации, не снижающих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 xml:space="preserve">целом уровень образования для детей, не имеющих таковых ограничений. </w:t>
      </w:r>
    </w:p>
    <w:p w:rsidR="00500B94" w:rsidRDefault="00500B94" w:rsidP="004A3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Учащийся с ограниченными возможностями здоровья (ОВЗ)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специальных условий.</w:t>
      </w:r>
    </w:p>
    <w:p w:rsidR="00500B94" w:rsidRPr="005531AA" w:rsidRDefault="00500B94" w:rsidP="00553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C6D1E">
        <w:rPr>
          <w:rFonts w:ascii="Times New Roman" w:hAnsi="Times New Roman" w:cs="Times New Roman"/>
          <w:sz w:val="24"/>
          <w:szCs w:val="24"/>
        </w:rPr>
        <w:t>даптированная образовательная программа - образовательная программа, адаптированная д</w:t>
      </w:r>
      <w:bookmarkStart w:id="0" w:name="_GoBack"/>
      <w:bookmarkEnd w:id="0"/>
      <w:r w:rsidRPr="008C6D1E">
        <w:rPr>
          <w:rFonts w:ascii="Times New Roman" w:hAnsi="Times New Roman" w:cs="Times New Roman"/>
          <w:sz w:val="24"/>
          <w:szCs w:val="24"/>
        </w:rPr>
        <w:t>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</w:p>
    <w:p w:rsidR="00500B94" w:rsidRDefault="00500B94" w:rsidP="000543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00B94" w:rsidRPr="000543FF" w:rsidRDefault="00500B94" w:rsidP="005531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543FF">
        <w:rPr>
          <w:rFonts w:ascii="Times New Roman" w:hAnsi="Times New Roman" w:cs="Times New Roman"/>
          <w:b/>
          <w:bCs/>
          <w:sz w:val="24"/>
          <w:szCs w:val="24"/>
        </w:rPr>
        <w:t>. Цели и задачи инклюзивного обучения.</w:t>
      </w:r>
    </w:p>
    <w:p w:rsidR="00500B94" w:rsidRPr="00C84D23" w:rsidRDefault="00500B94" w:rsidP="00054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84D23">
        <w:rPr>
          <w:rFonts w:ascii="Times New Roman" w:hAnsi="Times New Roman" w:cs="Times New Roman"/>
          <w:sz w:val="24"/>
          <w:szCs w:val="24"/>
        </w:rPr>
        <w:t>. Цель инклюзивного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– обеспечение доступа к </w:t>
      </w:r>
      <w:r w:rsidRPr="00C84D23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чественному образованию детей с </w:t>
      </w:r>
      <w:r w:rsidRPr="00C84D23">
        <w:rPr>
          <w:rFonts w:ascii="Times New Roman" w:hAnsi="Times New Roman" w:cs="Times New Roman"/>
          <w:sz w:val="24"/>
          <w:szCs w:val="24"/>
        </w:rPr>
        <w:t xml:space="preserve">ограниченными </w:t>
      </w:r>
      <w:r>
        <w:rPr>
          <w:rFonts w:ascii="Times New Roman" w:hAnsi="Times New Roman" w:cs="Times New Roman"/>
          <w:sz w:val="24"/>
          <w:szCs w:val="24"/>
        </w:rPr>
        <w:t xml:space="preserve">возможностями </w:t>
      </w:r>
      <w:r w:rsidRPr="00C84D23">
        <w:rPr>
          <w:rFonts w:ascii="Times New Roman" w:hAnsi="Times New Roman" w:cs="Times New Roman"/>
          <w:sz w:val="24"/>
          <w:szCs w:val="24"/>
        </w:rPr>
        <w:t>здоровья, необходимого для их максимальной адаптации и по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C84D23">
        <w:rPr>
          <w:rFonts w:ascii="Times New Roman" w:hAnsi="Times New Roman" w:cs="Times New Roman"/>
          <w:sz w:val="24"/>
          <w:szCs w:val="24"/>
        </w:rPr>
        <w:t>ноценной интеграции в общество.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84D23">
        <w:rPr>
          <w:rFonts w:ascii="Times New Roman" w:hAnsi="Times New Roman" w:cs="Times New Roman"/>
          <w:sz w:val="24"/>
          <w:szCs w:val="24"/>
        </w:rPr>
        <w:t xml:space="preserve">. Задачи инклюзивного образования: </w:t>
      </w:r>
    </w:p>
    <w:p w:rsidR="00500B94" w:rsidRPr="000543FF" w:rsidRDefault="00500B94" w:rsidP="000543FF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543FF">
        <w:rPr>
          <w:rFonts w:ascii="Times New Roman" w:hAnsi="Times New Roman" w:cs="Times New Roman"/>
          <w:sz w:val="24"/>
          <w:szCs w:val="24"/>
        </w:rPr>
        <w:t xml:space="preserve">создание эффективной системы  психолого-педагогического и медико-социального сопровождения учащихся в Школе с целью максимальной коррекции недостатков их психофизического развития; </w:t>
      </w:r>
    </w:p>
    <w:p w:rsidR="00500B94" w:rsidRPr="000543FF" w:rsidRDefault="00500B94" w:rsidP="000543FF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543FF">
        <w:rPr>
          <w:rFonts w:ascii="Times New Roman" w:hAnsi="Times New Roman" w:cs="Times New Roman"/>
          <w:sz w:val="24"/>
          <w:szCs w:val="24"/>
        </w:rPr>
        <w:t xml:space="preserve">освоение учащимися общеобразовательных программ в соответствии с государственным образовательным стандартом; </w:t>
      </w:r>
    </w:p>
    <w:p w:rsidR="00500B94" w:rsidRPr="000543FF" w:rsidRDefault="00500B94" w:rsidP="000543FF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543FF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0543FF">
        <w:rPr>
          <w:rFonts w:ascii="Times New Roman" w:hAnsi="Times New Roman" w:cs="Times New Roman"/>
          <w:sz w:val="24"/>
          <w:szCs w:val="24"/>
        </w:rPr>
        <w:t xml:space="preserve">участников образовательного процесса толерантного отношения к проблемам детей с ограниченными возможностями здоровья. </w:t>
      </w:r>
    </w:p>
    <w:p w:rsidR="00500B94" w:rsidRPr="00C84D23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C84D23">
        <w:rPr>
          <w:rFonts w:ascii="Times New Roman" w:hAnsi="Times New Roman" w:cs="Times New Roman"/>
          <w:sz w:val="24"/>
          <w:szCs w:val="24"/>
        </w:rPr>
        <w:t xml:space="preserve">. Обучение детей с ограниченными возможностями здоровья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84D23">
        <w:rPr>
          <w:rFonts w:ascii="Times New Roman" w:hAnsi="Times New Roman" w:cs="Times New Roman"/>
          <w:sz w:val="24"/>
          <w:szCs w:val="24"/>
        </w:rPr>
        <w:t xml:space="preserve"> организ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C84D23">
        <w:rPr>
          <w:rFonts w:ascii="Times New Roman" w:hAnsi="Times New Roman" w:cs="Times New Roman"/>
          <w:sz w:val="24"/>
          <w:szCs w:val="24"/>
        </w:rPr>
        <w:t xml:space="preserve"> в форме инклюзивного обучения независимо от разновидностей ограничений здоровья. </w:t>
      </w:r>
    </w:p>
    <w:p w:rsidR="00500B94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C84D2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84D23">
        <w:rPr>
          <w:rFonts w:ascii="Times New Roman" w:hAnsi="Times New Roman" w:cs="Times New Roman"/>
          <w:sz w:val="24"/>
          <w:szCs w:val="24"/>
        </w:rPr>
        <w:t xml:space="preserve">нклюзивное </w:t>
      </w:r>
      <w:r>
        <w:rPr>
          <w:rFonts w:ascii="Times New Roman" w:hAnsi="Times New Roman" w:cs="Times New Roman"/>
          <w:sz w:val="24"/>
          <w:szCs w:val="24"/>
        </w:rPr>
        <w:t xml:space="preserve">обучение организуется </w:t>
      </w:r>
      <w:r w:rsidRPr="000A3E5F">
        <w:rPr>
          <w:rFonts w:ascii="Times New Roman" w:hAnsi="Times New Roman" w:cs="Times New Roman"/>
          <w:sz w:val="24"/>
          <w:szCs w:val="24"/>
        </w:rPr>
        <w:t>посредством совместного обучения детей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5F">
        <w:rPr>
          <w:rFonts w:ascii="Times New Roman" w:hAnsi="Times New Roman" w:cs="Times New Roman"/>
          <w:sz w:val="24"/>
          <w:szCs w:val="24"/>
        </w:rPr>
        <w:t>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5F">
        <w:rPr>
          <w:rFonts w:ascii="Times New Roman" w:hAnsi="Times New Roman" w:cs="Times New Roman"/>
          <w:sz w:val="24"/>
          <w:szCs w:val="24"/>
        </w:rPr>
        <w:t>здоровья и детей, не имеющих таких ограничений, в одном классе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Pr="008443B0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3B0">
        <w:rPr>
          <w:rFonts w:ascii="Times New Roman" w:hAnsi="Times New Roman" w:cs="Times New Roman"/>
          <w:b/>
          <w:bCs/>
          <w:sz w:val="24"/>
          <w:szCs w:val="24"/>
        </w:rPr>
        <w:t xml:space="preserve">4. Организация инклюзивного обучения 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6435DE">
        <w:rPr>
          <w:rFonts w:ascii="Times New Roman" w:hAnsi="Times New Roman" w:cs="Times New Roman"/>
          <w:sz w:val="24"/>
          <w:szCs w:val="24"/>
        </w:rPr>
        <w:t>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C84D23">
        <w:rPr>
          <w:rFonts w:ascii="Times New Roman" w:hAnsi="Times New Roman" w:cs="Times New Roman"/>
          <w:sz w:val="24"/>
          <w:szCs w:val="24"/>
        </w:rPr>
        <w:t xml:space="preserve">.Специальная помощь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84D23">
        <w:rPr>
          <w:rFonts w:ascii="Times New Roman" w:hAnsi="Times New Roman" w:cs="Times New Roman"/>
          <w:sz w:val="24"/>
          <w:szCs w:val="24"/>
        </w:rPr>
        <w:t xml:space="preserve">, поступившим на </w:t>
      </w:r>
      <w:r>
        <w:rPr>
          <w:rFonts w:ascii="Times New Roman" w:hAnsi="Times New Roman" w:cs="Times New Roman"/>
          <w:sz w:val="24"/>
          <w:szCs w:val="24"/>
        </w:rPr>
        <w:t xml:space="preserve">инклюзивное обучение, </w:t>
      </w:r>
      <w:r w:rsidRPr="00C84D23">
        <w:rPr>
          <w:rFonts w:ascii="Times New Roman" w:hAnsi="Times New Roman" w:cs="Times New Roman"/>
          <w:sz w:val="24"/>
          <w:szCs w:val="24"/>
        </w:rPr>
        <w:t>оказывае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84D23">
        <w:rPr>
          <w:rFonts w:ascii="Times New Roman" w:hAnsi="Times New Roman" w:cs="Times New Roman"/>
          <w:sz w:val="24"/>
          <w:szCs w:val="24"/>
        </w:rPr>
        <w:t xml:space="preserve">ся психолого-педагогической службой на базе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84D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B94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C84D23">
        <w:rPr>
          <w:rFonts w:ascii="Times New Roman" w:hAnsi="Times New Roman" w:cs="Times New Roman"/>
          <w:sz w:val="24"/>
          <w:szCs w:val="24"/>
        </w:rPr>
        <w:t xml:space="preserve">.Прием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C84D2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C84D23">
        <w:rPr>
          <w:rFonts w:ascii="Times New Roman" w:hAnsi="Times New Roman" w:cs="Times New Roman"/>
          <w:sz w:val="24"/>
          <w:szCs w:val="24"/>
        </w:rPr>
        <w:t xml:space="preserve"> на инклю</w:t>
      </w:r>
      <w:r>
        <w:rPr>
          <w:rFonts w:ascii="Times New Roman" w:hAnsi="Times New Roman" w:cs="Times New Roman"/>
          <w:sz w:val="24"/>
          <w:szCs w:val="24"/>
        </w:rPr>
        <w:t>зивную</w:t>
      </w:r>
      <w:r w:rsidRPr="00C84D23">
        <w:rPr>
          <w:rFonts w:ascii="Times New Roman" w:hAnsi="Times New Roman" w:cs="Times New Roman"/>
          <w:sz w:val="24"/>
          <w:szCs w:val="24"/>
        </w:rPr>
        <w:t xml:space="preserve"> форму обучения осуществляется на основании рекомендаций ПМПК по выбору индивидуального образовательного маршрута и формы обуче</w:t>
      </w:r>
      <w:r>
        <w:rPr>
          <w:rFonts w:ascii="Times New Roman" w:hAnsi="Times New Roman" w:cs="Times New Roman"/>
          <w:sz w:val="24"/>
          <w:szCs w:val="24"/>
        </w:rPr>
        <w:t>ния и регламентируется положением о приме в Школу.</w:t>
      </w:r>
    </w:p>
    <w:p w:rsidR="00500B94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E2081A">
        <w:rPr>
          <w:rFonts w:ascii="Times New Roman" w:hAnsi="Times New Roman" w:cs="Times New Roman"/>
          <w:sz w:val="24"/>
          <w:szCs w:val="24"/>
        </w:rPr>
        <w:t>В группу продленного дня учащихся принимаются  учащиеся с  ограниченными  возможностями здоровья, не имеющие медицинских противопоказаний для пребывания в образовательной организации, владеющие элементарными навыками самообслуживания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B94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При наличии в Школе учащихся, </w:t>
      </w:r>
      <w:r w:rsidRPr="00D2163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163D">
        <w:rPr>
          <w:rFonts w:ascii="Times New Roman" w:hAnsi="Times New Roman" w:cs="Times New Roman"/>
          <w:sz w:val="24"/>
          <w:szCs w:val="24"/>
        </w:rPr>
        <w:t>создаются</w:t>
      </w:r>
    </w:p>
    <w:p w:rsidR="00500B94" w:rsidRPr="00D2163D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специальные условия для получения образования учащимися: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 xml:space="preserve">а) для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D2163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по зрению: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адаптация официального сайта в информационно – телекоммуникационной сети «Интернет»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присутствие ассистента, оказывающего учащемуся необходимую помощь;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выпуска альтернативных форматов печатных материалов (крупный шрифт) или аудиофайлов;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б) для учащихся с ограниченными возможностями здоровья по слуху: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500B94" w:rsidRPr="00D2163D" w:rsidRDefault="00500B94" w:rsidP="00D2163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получения информации с использованием русского жестового языка (сурдоперевода, тифлосурдоперевода);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в) для учащихся, имеющих нарушения опорно-двигательного аппарата: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 xml:space="preserve">обеспечение беспрепятственного доступа учащихся в учебные помещения, столовые, туалетные и другие помещения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D2163D">
        <w:rPr>
          <w:rFonts w:ascii="Times New Roman" w:hAnsi="Times New Roman" w:cs="Times New Roman"/>
          <w:sz w:val="24"/>
          <w:szCs w:val="24"/>
        </w:rPr>
        <w:t>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500B94" w:rsidRPr="00D2163D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Pr="00C84D23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D23">
        <w:rPr>
          <w:rFonts w:ascii="Times New Roman" w:hAnsi="Times New Roman" w:cs="Times New Roman"/>
          <w:sz w:val="24"/>
          <w:szCs w:val="24"/>
        </w:rPr>
        <w:t xml:space="preserve">При  организации  </w:t>
      </w:r>
      <w:r>
        <w:rPr>
          <w:rFonts w:ascii="Times New Roman" w:hAnsi="Times New Roman" w:cs="Times New Roman"/>
          <w:sz w:val="24"/>
          <w:szCs w:val="24"/>
        </w:rPr>
        <w:t>инклюзивного</w:t>
      </w:r>
      <w:r w:rsidRPr="00C84D23">
        <w:rPr>
          <w:rFonts w:ascii="Times New Roman" w:hAnsi="Times New Roman" w:cs="Times New Roman"/>
          <w:sz w:val="24"/>
          <w:szCs w:val="24"/>
        </w:rPr>
        <w:t xml:space="preserve">  обучения </w:t>
      </w:r>
      <w:r>
        <w:rPr>
          <w:rFonts w:ascii="Times New Roman" w:hAnsi="Times New Roman" w:cs="Times New Roman"/>
          <w:sz w:val="24"/>
          <w:szCs w:val="24"/>
        </w:rPr>
        <w:t>Школа обязана</w:t>
      </w:r>
      <w:r w:rsidRPr="00C84D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0B94" w:rsidRDefault="00500B94" w:rsidP="00D2163D">
      <w:pPr>
        <w:pStyle w:val="ListParagraph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условия для лечебно-восстановительной работы, организации образовательной </w:t>
      </w:r>
    </w:p>
    <w:p w:rsidR="00500B94" w:rsidRPr="00EB55CD" w:rsidRDefault="00500B94" w:rsidP="000717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и коррекционных занятий с учетом особенностей учащихся, включенных в инклюзивное обучение</w:t>
      </w:r>
      <w:r w:rsidRPr="00EB55CD">
        <w:rPr>
          <w:rFonts w:ascii="Times New Roman" w:hAnsi="Times New Roman" w:cs="Times New Roman"/>
          <w:sz w:val="24"/>
          <w:szCs w:val="24"/>
        </w:rPr>
        <w:t>(обес</w:t>
      </w:r>
      <w:r>
        <w:rPr>
          <w:rFonts w:ascii="Times New Roman" w:hAnsi="Times New Roman" w:cs="Times New Roman"/>
          <w:sz w:val="24"/>
          <w:szCs w:val="24"/>
        </w:rPr>
        <w:t>печить наличие педагога-психолога на каждые 20 человек, учителя - дефектолога, учителя – логопеда на каждые 6 – 12 человек, тьютора на каждые 1 – 6 человек)</w:t>
      </w:r>
      <w:r w:rsidRPr="00EB55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0B94" w:rsidRPr="00EB55CD" w:rsidRDefault="00500B94" w:rsidP="00D2163D">
      <w:pPr>
        <w:pStyle w:val="ListParagraph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>иметь индивидуальные образовательные маршруты на каждого ребенка с ограниченными возможностями здоровья;</w:t>
      </w:r>
    </w:p>
    <w:p w:rsidR="00500B94" w:rsidRPr="00EB55CD" w:rsidRDefault="00500B94" w:rsidP="00D2163D">
      <w:pPr>
        <w:pStyle w:val="ListParagraph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>обеспечить материальную базу, соответствующую инклю</w:t>
      </w:r>
      <w:r>
        <w:rPr>
          <w:rFonts w:ascii="Times New Roman" w:hAnsi="Times New Roman" w:cs="Times New Roman"/>
          <w:sz w:val="24"/>
          <w:szCs w:val="24"/>
        </w:rPr>
        <w:t>зивному</w:t>
      </w:r>
      <w:r w:rsidRPr="00EB55CD">
        <w:rPr>
          <w:rFonts w:ascii="Times New Roman" w:hAnsi="Times New Roman" w:cs="Times New Roman"/>
          <w:sz w:val="24"/>
          <w:szCs w:val="24"/>
        </w:rPr>
        <w:t xml:space="preserve"> обучению; </w:t>
      </w:r>
    </w:p>
    <w:p w:rsidR="00500B94" w:rsidRPr="00EB55CD" w:rsidRDefault="00500B94" w:rsidP="00D2163D">
      <w:pPr>
        <w:pStyle w:val="ListParagraph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иметь документацию, позволяющую отследить прохождение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</w:t>
      </w:r>
      <w:r w:rsidRPr="00EB55CD">
        <w:rPr>
          <w:rFonts w:ascii="Times New Roman" w:hAnsi="Times New Roman" w:cs="Times New Roman"/>
          <w:sz w:val="24"/>
          <w:szCs w:val="24"/>
        </w:rPr>
        <w:t xml:space="preserve">мы, динамику обучения ребенка, его коррекционную подготовку; </w:t>
      </w:r>
    </w:p>
    <w:p w:rsidR="00500B94" w:rsidRPr="00EB55CD" w:rsidRDefault="00500B94" w:rsidP="00D2163D">
      <w:pPr>
        <w:pStyle w:val="ListParagraph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осуществлять плановую подготовку (переподготовку) кадров для работы с детьми с ограниченными возможностями здоровья; </w:t>
      </w:r>
    </w:p>
    <w:p w:rsidR="00500B94" w:rsidRPr="00EB55CD" w:rsidRDefault="00500B94" w:rsidP="00D2163D">
      <w:pPr>
        <w:pStyle w:val="ListParagraph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следовать рекомендациям, содержащимся в заключение ПМПК, выполнять требования специалистов сопровождения. </w:t>
      </w: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E5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84D23">
        <w:rPr>
          <w:rFonts w:ascii="Times New Roman" w:hAnsi="Times New Roman" w:cs="Times New Roman"/>
          <w:b/>
          <w:bCs/>
          <w:sz w:val="24"/>
          <w:szCs w:val="24"/>
        </w:rPr>
        <w:t>. Образовательный процесс и итоговая аттестация.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C84D23">
        <w:rPr>
          <w:rFonts w:ascii="Times New Roman" w:hAnsi="Times New Roman" w:cs="Times New Roman"/>
          <w:sz w:val="24"/>
          <w:szCs w:val="24"/>
        </w:rPr>
        <w:t xml:space="preserve">Образовательный процесс в классах </w:t>
      </w:r>
      <w:r>
        <w:rPr>
          <w:rFonts w:ascii="Times New Roman" w:hAnsi="Times New Roman" w:cs="Times New Roman"/>
          <w:sz w:val="24"/>
          <w:szCs w:val="24"/>
        </w:rPr>
        <w:t>инклюзивного</w:t>
      </w:r>
      <w:r w:rsidRPr="00C84D23">
        <w:rPr>
          <w:rFonts w:ascii="Times New Roman" w:hAnsi="Times New Roman" w:cs="Times New Roman"/>
          <w:sz w:val="24"/>
          <w:szCs w:val="24"/>
        </w:rPr>
        <w:t xml:space="preserve"> обучения осуществляется в соответствии с общеобразовательной программой общего образования. </w:t>
      </w:r>
    </w:p>
    <w:p w:rsidR="00500B94" w:rsidRPr="00EB55CD" w:rsidRDefault="00500B94" w:rsidP="00EB55CD">
      <w:pPr>
        <w:pStyle w:val="ListParagraph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- нормативный срок освоения 4 года; </w:t>
      </w:r>
    </w:p>
    <w:p w:rsidR="00500B94" w:rsidRPr="00EB55CD" w:rsidRDefault="00500B94" w:rsidP="00EB55CD">
      <w:pPr>
        <w:pStyle w:val="ListParagraph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основное общее образование - нормативный срок освоения 5 лет; </w:t>
      </w:r>
    </w:p>
    <w:p w:rsidR="00500B94" w:rsidRPr="00EB55CD" w:rsidRDefault="00500B94" w:rsidP="00EB55CD">
      <w:pPr>
        <w:pStyle w:val="ListParagraph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</w:t>
      </w:r>
      <w:r w:rsidRPr="00EB55CD">
        <w:rPr>
          <w:rFonts w:ascii="Times New Roman" w:hAnsi="Times New Roman" w:cs="Times New Roman"/>
          <w:sz w:val="24"/>
          <w:szCs w:val="24"/>
        </w:rPr>
        <w:t xml:space="preserve"> общее образование – нормативный срок освоения 2 года. </w:t>
      </w:r>
    </w:p>
    <w:p w:rsidR="00500B94" w:rsidRPr="00CD474D" w:rsidRDefault="00500B94" w:rsidP="00B527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500B94" w:rsidRPr="00B527FA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категории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количество детей в классах комплектуется в соответствии с </w:t>
      </w:r>
      <w:r w:rsidRPr="00B527FA">
        <w:rPr>
          <w:rFonts w:ascii="Times New Roman" w:hAnsi="Times New Roman" w:cs="Times New Roman"/>
          <w:sz w:val="24"/>
          <w:szCs w:val="24"/>
          <w:lang w:eastAsia="ru-RU"/>
        </w:rPr>
        <w:t>Приложением № 1.</w:t>
      </w:r>
    </w:p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для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организуются в первую смену по 5-ти дневной учебной неделе. </w:t>
      </w:r>
    </w:p>
    <w:p w:rsidR="00500B94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присмотр и уход в группах продленного дня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5.4.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реализуется через организацию урочной и внеурочной деятельности.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Урочная деятельность состоит из часов обязательной 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асти и части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формируется из часов, необходимых для обеспечения индивидуальных потребностей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Реабилитационно-коррекционные мероприятия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организовываются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во время внеурочной деятельности, так и во время урочной деятельности.</w:t>
      </w:r>
    </w:p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5.5.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часов, отведенных на освоение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основной образовательной программы, состоящей из учебного плана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ОВЗ, установленные в таблице 1.</w:t>
      </w:r>
    </w:p>
    <w:p w:rsidR="00500B94" w:rsidRPr="00CD474D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sz w:val="24"/>
          <w:szCs w:val="24"/>
          <w:lang w:eastAsia="ru-RU"/>
        </w:rPr>
        <w:t>Таблица 1</w:t>
      </w:r>
    </w:p>
    <w:p w:rsidR="00500B94" w:rsidRPr="00CD474D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CD474D">
        <w:rPr>
          <w:rFonts w:ascii="Times New Roman" w:hAnsi="Times New Roman" w:cs="Times New Roman"/>
          <w:sz w:val="24"/>
          <w:szCs w:val="24"/>
          <w:lang w:eastAsia="ru-RU"/>
        </w:rPr>
        <w:t>Гигиенические требования к максимальному общему объему</w:t>
      </w:r>
    </w:p>
    <w:p w:rsidR="00500B94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sz w:val="24"/>
          <w:szCs w:val="24"/>
          <w:lang w:eastAsia="ru-RU"/>
        </w:rPr>
        <w:t xml:space="preserve">недельной нагрузки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sz w:val="24"/>
          <w:szCs w:val="24"/>
          <w:lang w:eastAsia="ru-RU"/>
        </w:rPr>
        <w:t xml:space="preserve"> с ОВЗ</w:t>
      </w:r>
    </w:p>
    <w:p w:rsidR="00500B94" w:rsidRPr="00CD474D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196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2800"/>
        <w:gridCol w:w="3540"/>
        <w:gridCol w:w="3856"/>
      </w:tblGrid>
      <w:tr w:rsidR="00500B94" w:rsidRPr="00E41FE9">
        <w:tc>
          <w:tcPr>
            <w:tcW w:w="28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0B94" w:rsidRPr="00CD474D" w:rsidRDefault="00500B94" w:rsidP="00B52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500B94" w:rsidRPr="00E41FE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00B94" w:rsidRPr="00CD474D" w:rsidRDefault="00500B94" w:rsidP="00B52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Урочная деятельность (аудиторная недельная нагрузка)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</w:t>
            </w:r>
            <w:r w:rsidRPr="00CD474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&lt;***&gt;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2 - 4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10 - 11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B52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Примечание: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&lt;*&gt; 5 класс - для глухих, слабослышащих и позднооглохших, слепых и слабовидящих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расстройствами аутистического спектра.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&lt;**&gt; 6 класс - для глухих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расстройствами аутистического спектра.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&lt;***&gt;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учебной нагрузки на уроке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учащихся с ОВЗ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должна превышать 40 минут, за исключением первого класса.</w:t>
      </w:r>
    </w:p>
    <w:p w:rsidR="00500B94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перемен между уроками составляет не менее 10 минут, большой перемены (после 2 или 3 уроков) - 20 - 30 минут. 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перемены между урочной и внеурочной деятельностью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30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ри проведении ежедневной динамической паузы продолжительность большой перемены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увеличивается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 45 минут, из которых не менее 30 минут отводится на организацию двигательно-активных видов деятельности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спортплощадке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500B94" w:rsidRPr="000340E2" w:rsidRDefault="00500B94" w:rsidP="000340E2">
      <w:pPr>
        <w:pStyle w:val="ListParagraph"/>
        <w:numPr>
          <w:ilvl w:val="0"/>
          <w:numId w:val="8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использование «ступенчатого»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500B94" w:rsidRPr="000340E2" w:rsidRDefault="00500B94" w:rsidP="000340E2">
      <w:pPr>
        <w:pStyle w:val="ListParagraph"/>
        <w:numPr>
          <w:ilvl w:val="0"/>
          <w:numId w:val="8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проводится без балльного оценивания знаний учащихся и домашних заданий;</w:t>
      </w:r>
    </w:p>
    <w:p w:rsidR="00500B94" w:rsidRPr="000340E2" w:rsidRDefault="00500B94" w:rsidP="000340E2">
      <w:pPr>
        <w:pStyle w:val="ListParagraph"/>
        <w:numPr>
          <w:ilvl w:val="0"/>
          <w:numId w:val="8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организуются дополнительные недельные каникулы в середине третьей четверти при традиционном режиме обучения (согласно годовому календарному графику).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500B94" w:rsidRPr="000340E2" w:rsidRDefault="00500B94" w:rsidP="000340E2">
      <w:pPr>
        <w:pStyle w:val="ListParagraph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первых классов - не должен превышать 4 уроков и 1 день в неделю - не более 5 уроков, за счет урока физической культуры;</w:t>
      </w:r>
    </w:p>
    <w:p w:rsidR="00500B94" w:rsidRPr="000340E2" w:rsidRDefault="00500B94" w:rsidP="000340E2">
      <w:pPr>
        <w:pStyle w:val="ListParagraph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2 - 4 классов - не более 5 уроков;</w:t>
      </w:r>
    </w:p>
    <w:p w:rsidR="00500B94" w:rsidRPr="000340E2" w:rsidRDefault="00500B94" w:rsidP="000340E2">
      <w:pPr>
        <w:pStyle w:val="ListParagraph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5 - 6 классов - не более 6 уроков;</w:t>
      </w:r>
    </w:p>
    <w:p w:rsidR="00500B94" w:rsidRPr="000340E2" w:rsidRDefault="00500B94" w:rsidP="000340E2">
      <w:pPr>
        <w:pStyle w:val="ListParagraph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7 - 11 классов - не более 7 уроков.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слабовидящих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осваивающих образовательные программы основного общего и среднего образования, - не более 15 минут.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500B94" w:rsidRPr="00C84D23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5.10.Обучение организуется по </w:t>
      </w:r>
      <w:r w:rsidRPr="00C84D23">
        <w:rPr>
          <w:rFonts w:ascii="Times New Roman" w:hAnsi="Times New Roman" w:cs="Times New Roman"/>
          <w:sz w:val="24"/>
          <w:szCs w:val="24"/>
        </w:rPr>
        <w:t>учебникам, рекомендованным М</w:t>
      </w:r>
      <w:r>
        <w:rPr>
          <w:rFonts w:ascii="Times New Roman" w:hAnsi="Times New Roman" w:cs="Times New Roman"/>
          <w:sz w:val="24"/>
          <w:szCs w:val="24"/>
        </w:rPr>
        <w:t>О и Н</w:t>
      </w:r>
      <w:r w:rsidRPr="00C84D23">
        <w:rPr>
          <w:rFonts w:ascii="Times New Roman" w:hAnsi="Times New Roman" w:cs="Times New Roman"/>
          <w:sz w:val="24"/>
          <w:szCs w:val="24"/>
        </w:rPr>
        <w:t xml:space="preserve"> РФ к использованию в образовательном процессе в образовательных учреждениях. </w:t>
      </w:r>
    </w:p>
    <w:p w:rsidR="00500B94" w:rsidRPr="00433FF1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5.11.Оценка знаний учащихся с ограниченными возможностями здоровья </w:t>
      </w:r>
      <w:r w:rsidRPr="00C84D2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классах инклюзивного о</w:t>
      </w:r>
      <w:r w:rsidRPr="00433FF1">
        <w:rPr>
          <w:rFonts w:ascii="Times New Roman" w:hAnsi="Times New Roman" w:cs="Times New Roman"/>
          <w:sz w:val="24"/>
          <w:szCs w:val="24"/>
        </w:rPr>
        <w:t xml:space="preserve">бучения осуществляется в соответствии с Положением о периодичности и порядке текущего контроля успеваемости и промежуточной аттестации учащихся. </w:t>
      </w:r>
    </w:p>
    <w:p w:rsidR="00500B94" w:rsidRPr="000E08D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Pr="000E08D7">
        <w:rPr>
          <w:rFonts w:ascii="Times New Roman" w:hAnsi="Times New Roman" w:cs="Times New Roman"/>
          <w:sz w:val="24"/>
          <w:szCs w:val="24"/>
        </w:rPr>
        <w:t xml:space="preserve">.Освоение учащимися основных образовательных программ основного общего и среднего общего образования завершается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0E08D7">
        <w:rPr>
          <w:rFonts w:ascii="Times New Roman" w:hAnsi="Times New Roman" w:cs="Times New Roman"/>
          <w:sz w:val="24"/>
          <w:szCs w:val="24"/>
        </w:rPr>
        <w:t>итоговой аттестацией, которая является обязательной.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5.13.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Содержание и методы трудового обучения на каждом этапе должны соответствовать возрасту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учебным, воспитательным и коррекционным задачам.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5.14.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профильного обучения в 10 - 11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5.15.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Физическое воспитание и адаптивная физическая нагрузка планируется для каждого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учащегося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84D23">
        <w:rPr>
          <w:rFonts w:ascii="Times New Roman" w:hAnsi="Times New Roman" w:cs="Times New Roman"/>
          <w:b/>
          <w:bCs/>
          <w:sz w:val="24"/>
          <w:szCs w:val="24"/>
        </w:rPr>
        <w:t>. Кадровое обеспечение образовательного процесса</w:t>
      </w:r>
    </w:p>
    <w:p w:rsidR="00500B94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4D2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4D23">
        <w:rPr>
          <w:rFonts w:ascii="Times New Roman" w:hAnsi="Times New Roman" w:cs="Times New Roman"/>
          <w:sz w:val="24"/>
          <w:szCs w:val="24"/>
        </w:rPr>
        <w:t>Для работы в системе инклюзивного 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</w:t>
      </w:r>
      <w:r>
        <w:rPr>
          <w:rFonts w:ascii="Times New Roman" w:hAnsi="Times New Roman" w:cs="Times New Roman"/>
          <w:sz w:val="24"/>
          <w:szCs w:val="24"/>
        </w:rPr>
        <w:t xml:space="preserve">алисты  должны знать основы </w:t>
      </w:r>
      <w:r w:rsidRPr="00C84D23">
        <w:rPr>
          <w:rFonts w:ascii="Times New Roman" w:hAnsi="Times New Roman" w:cs="Times New Roman"/>
          <w:sz w:val="24"/>
          <w:szCs w:val="24"/>
        </w:rPr>
        <w:t>специальной  психологии  и  коррекционной  педагогики,  приемы коррекционно</w:t>
      </w:r>
      <w:r>
        <w:rPr>
          <w:rFonts w:ascii="Times New Roman" w:hAnsi="Times New Roman" w:cs="Times New Roman"/>
          <w:sz w:val="24"/>
          <w:szCs w:val="24"/>
        </w:rPr>
        <w:t xml:space="preserve">й учебно-воспитательной работы, </w:t>
      </w:r>
      <w:r w:rsidRPr="00C84D23">
        <w:rPr>
          <w:rFonts w:ascii="Times New Roman" w:hAnsi="Times New Roman" w:cs="Times New Roman"/>
          <w:sz w:val="24"/>
          <w:szCs w:val="24"/>
        </w:rPr>
        <w:t xml:space="preserve">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 </w:t>
      </w:r>
    </w:p>
    <w:p w:rsidR="00500B94" w:rsidRPr="00C84D23" w:rsidRDefault="00500B94" w:rsidP="00A8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D23">
        <w:rPr>
          <w:rFonts w:ascii="Times New Roman" w:hAnsi="Times New Roman" w:cs="Times New Roman"/>
          <w:sz w:val="24"/>
          <w:szCs w:val="24"/>
        </w:rPr>
        <w:t xml:space="preserve">Для работы в классах </w:t>
      </w:r>
      <w:r>
        <w:rPr>
          <w:rFonts w:ascii="Times New Roman" w:hAnsi="Times New Roman" w:cs="Times New Roman"/>
          <w:sz w:val="24"/>
          <w:szCs w:val="24"/>
        </w:rPr>
        <w:t>инклюзивного</w:t>
      </w:r>
      <w:r w:rsidRPr="00C84D23">
        <w:rPr>
          <w:rFonts w:ascii="Times New Roman" w:hAnsi="Times New Roman" w:cs="Times New Roman"/>
          <w:sz w:val="24"/>
          <w:szCs w:val="24"/>
        </w:rPr>
        <w:t xml:space="preserve"> обучения назначаются педагоги, прошедшие специальную курсовую подготовку. 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Документация по организации инклюзивного образования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.1. Закл</w:t>
      </w:r>
      <w:r>
        <w:rPr>
          <w:rFonts w:ascii="Times New Roman" w:hAnsi="Times New Roman" w:cs="Times New Roman"/>
          <w:sz w:val="24"/>
          <w:szCs w:val="24"/>
          <w:lang w:eastAsia="ru-RU"/>
        </w:rPr>
        <w:t>ючение ПМПК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по включению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учащегося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в инклюзивное образование, в котором должно быть прописано: </w:t>
      </w:r>
    </w:p>
    <w:p w:rsidR="00500B94" w:rsidRPr="00F13772" w:rsidRDefault="00500B94" w:rsidP="00F1377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рекомендуемая учебная нагрузка на учащегося (количество дней в неделю, часов в день);</w:t>
      </w:r>
    </w:p>
    <w:p w:rsidR="00500B94" w:rsidRPr="00F13772" w:rsidRDefault="00500B94" w:rsidP="00F1377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оборудование технических условий (при необходимости);</w:t>
      </w:r>
    </w:p>
    <w:p w:rsidR="00500B94" w:rsidRPr="00F13772" w:rsidRDefault="00500B94" w:rsidP="00F1377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сопровождение и (или) присутствие родителей (законных представителей) во время учебного процесса (при необходимости);</w:t>
      </w:r>
    </w:p>
    <w:p w:rsidR="00500B94" w:rsidRPr="00F13772" w:rsidRDefault="00500B94" w:rsidP="00F1377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возможность получения дополнительного образования;</w:t>
      </w:r>
    </w:p>
    <w:p w:rsidR="00500B94" w:rsidRPr="00F13772" w:rsidRDefault="00500B94" w:rsidP="00F1377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организация психолого-педагогического сопровождения учащегося с указанием специалистов и допустимой нагрузки (количество часов в неделю).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.2. Заявление 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с обязательным указанием цели инклюзивного образования для их ребенка, часов аудиторной учебной нагрузки, дополнительного образования, психолого-педагогического сопровождения в соответствии с рекомендациями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.3. Приказ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Школе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инклюзивного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в котором должна быть указана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учебная нагрузка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, сопровождение и (или) присутствие родителей (законных представителей) во время учебного процесса (при необходимости), часы дополнительного образования (если оно рекомендовано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), организация психолого-педагогического сопровождения, а также возложение ответственности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за жизнь и здоровье учащегося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на педагогиче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ских работников Школы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.4. Индивидуальный учебный план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.5. План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воспитательной работы Школы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который должен включать в себя мероприятия, связанные с просветительской деятельностью, направленные на воспитание у учащихся, педагогов и 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гуманного отношения к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детям с ограниченными возможностями здоровья.</w:t>
      </w:r>
    </w:p>
    <w:p w:rsidR="00500B94" w:rsidRPr="00F13772" w:rsidRDefault="00500B94" w:rsidP="000D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Документы по организации инклюзивного образования выносятся в отдельное производство и хранятся в соответствии с номенклатурой дел Школы.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8</w:t>
      </w:r>
      <w:r w:rsidRPr="00F13772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13772">
        <w:rPr>
          <w:rFonts w:ascii="Times New Roman" w:hAnsi="Times New Roman" w:cs="Times New Roman"/>
          <w:sz w:val="24"/>
          <w:szCs w:val="24"/>
        </w:rPr>
        <w:t>.1. Настоящее Положение действует до принятия нового с даты введения его в действие приказом директора Школы.</w:t>
      </w: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Pr="005C2C67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5C2C67">
        <w:rPr>
          <w:rFonts w:ascii="Times New Roman" w:hAnsi="Times New Roman" w:cs="Times New Roman"/>
          <w:lang w:eastAsia="ru-RU"/>
        </w:rPr>
        <w:t>Приложение № 1</w:t>
      </w:r>
    </w:p>
    <w:p w:rsidR="00500B94" w:rsidRPr="005C2C67" w:rsidRDefault="00500B94" w:rsidP="000C7947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  <w:r w:rsidRPr="005C2C67">
        <w:rPr>
          <w:rFonts w:ascii="Times New Roman" w:hAnsi="Times New Roman" w:cs="Times New Roman"/>
          <w:lang w:eastAsia="ru-RU"/>
        </w:rPr>
        <w:t>Комплектование классов для учащихся с ОВЗ</w:t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10186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401"/>
        <w:gridCol w:w="2708"/>
        <w:gridCol w:w="2286"/>
        <w:gridCol w:w="1610"/>
        <w:gridCol w:w="1581"/>
        <w:gridCol w:w="1600"/>
      </w:tblGrid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70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 xml:space="preserve">Варианты программ образования </w:t>
            </w:r>
            <w:r w:rsidRPr="005C2C67">
              <w:rPr>
                <w:rFonts w:ascii="Times New Roman" w:hAnsi="Times New Roman" w:cs="Times New Roman"/>
                <w:color w:val="0000FF"/>
                <w:u w:val="single"/>
                <w:lang w:eastAsia="ru-RU"/>
              </w:rPr>
              <w:t>&lt;*&gt;</w:t>
            </w:r>
          </w:p>
        </w:tc>
      </w:tr>
      <w:tr w:rsidR="00500B94" w:rsidRPr="005C2C67">
        <w:tc>
          <w:tcPr>
            <w:tcW w:w="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Вид ОВЗ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 вариант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2 вариант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3 вариант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4 вариант</w:t>
            </w:r>
          </w:p>
        </w:tc>
      </w:tr>
      <w:tr w:rsidR="00500B94" w:rsidRPr="005C2C6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максимальное количество учащихся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br/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Глухие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глухих учащихся в классе в условиях инклюзии. Общая наполняемость класса: при 1 глухом - не более 20 учащихся, при 2 глухих - не более 15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Слабослышащие и позднооглохшие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слабослышащих или позднооглохших учащихся в классе в условиях инклюзии. Общая наполняемость класса: при 1 слабослышащем или позднооглохшем - не более 25 учащихся, при 2 слабослышащих или позднооглохших - не более 20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I отделение: 8</w:t>
            </w:r>
          </w:p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II отделение: 6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Слепые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слепых учащихся в классе в условиях инклюзии. Общая наполняемость класса: при 1 слепом - не более 20 учащихся, при 2 слепых - не более 15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Слабовидящие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слабовидящих учащихся в классе в условиях инклюзии. Общая наполняемость класса: при 1 слабовидящем - не более 25 учащихся, при 2 слабовидящих - не более 20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тяжелыми нарушениями речи (ТНР)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5 учащихся с ТНР в классе в условиях инклюзии. Общая наполняемость класса - не более 25 учащихся.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нарушениями опорно-двигательного аппарата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учащихся с НОДА в классе в условиях инклюзии. Общая наполняемость класса: при 1 обучающемся с НОДА - не более 20 учащихся, при 2 - не более 15 учащихся.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задержкой психического развития (ЗПР)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4 учащихся с ЗПР в классе в условиях инклюзии. Общая наполняемость класса - не более 25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расстройствами аутистического спектра (РАС)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учащихся с РАС в классе в условиях инклюзии. Общая наполняемость класса: при 1 обучающемся с РАС - не более 20 учащихся, при 2 учащихся с РАС - не более 15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Не более 2 учащихся с РАС в классе в условиях инклюзии при общей наполняемости класса не более 12 учащихся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Не более 1 обучающего с РАС в классе в условиях инклюзии при общей наполняемости класса не более 9 учащихся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Не более 1 обучающего с РАС в классе в условиях инклюзии при общей наполняемости класса не более 5 учащихся (не более 2-х учащихся с РАС в классе с обучающимися с умственной отсталостью (нарушениями интеллекта)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умственной отсталостью (интеллектуальными нарушениями)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</w:tbl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  <w:t>--------------------------------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Примечание: &lt;*&gt; варианты программ: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- 1-й вариант предполагает, что учащийся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- 2-й вариант предполагает, что учащийся получает образование в пролонгированные сроки обучения;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- 3-й вариант предполагает, что учащийся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учащихся с нарушением слуха, зрения, опорно-двигательного аппарата, расстройством аутистического спектра и умственной отсталостью);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- 4-й вариант предполагает, что учащийся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учащихся с умственной отсталостью (умеренной, тяжелой, глубокой степени, тяжелыми и множественными нарушениями развития)).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</w:p>
    <w:p w:rsidR="00500B94" w:rsidRPr="00940060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400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Pr="00940060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400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500B94" w:rsidRPr="00940060" w:rsidSect="00C84D23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B94" w:rsidRDefault="00500B94" w:rsidP="009507E4">
      <w:pPr>
        <w:spacing w:after="0" w:line="240" w:lineRule="auto"/>
      </w:pPr>
      <w:r>
        <w:separator/>
      </w:r>
    </w:p>
  </w:endnote>
  <w:endnote w:type="continuationSeparator" w:id="1">
    <w:p w:rsidR="00500B94" w:rsidRDefault="00500B94" w:rsidP="0095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B94" w:rsidRDefault="00500B94" w:rsidP="009507E4">
      <w:pPr>
        <w:spacing w:after="0" w:line="240" w:lineRule="auto"/>
      </w:pPr>
      <w:r>
        <w:separator/>
      </w:r>
    </w:p>
  </w:footnote>
  <w:footnote w:type="continuationSeparator" w:id="1">
    <w:p w:rsidR="00500B94" w:rsidRDefault="00500B94" w:rsidP="0095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B94" w:rsidRDefault="00500B94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500B94" w:rsidRDefault="00500B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09A8"/>
    <w:multiLevelType w:val="hybridMultilevel"/>
    <w:tmpl w:val="5562067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B65D65"/>
    <w:multiLevelType w:val="hybridMultilevel"/>
    <w:tmpl w:val="6C407678"/>
    <w:lvl w:ilvl="0" w:tplc="948C5E62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">
    <w:nsid w:val="161A2382"/>
    <w:multiLevelType w:val="hybridMultilevel"/>
    <w:tmpl w:val="CFB01E58"/>
    <w:lvl w:ilvl="0" w:tplc="948C5E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214C0A88"/>
    <w:multiLevelType w:val="hybridMultilevel"/>
    <w:tmpl w:val="5012110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6A613C"/>
    <w:multiLevelType w:val="hybridMultilevel"/>
    <w:tmpl w:val="0AD84606"/>
    <w:lvl w:ilvl="0" w:tplc="948C5E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2A9B2793"/>
    <w:multiLevelType w:val="hybridMultilevel"/>
    <w:tmpl w:val="C7FC872C"/>
    <w:lvl w:ilvl="0" w:tplc="948C5E62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6">
    <w:nsid w:val="4A9B5104"/>
    <w:multiLevelType w:val="hybridMultilevel"/>
    <w:tmpl w:val="7442AAD4"/>
    <w:lvl w:ilvl="0" w:tplc="948C5E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54BA3B8A"/>
    <w:multiLevelType w:val="hybridMultilevel"/>
    <w:tmpl w:val="9748388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7EE5E08"/>
    <w:multiLevelType w:val="hybridMultilevel"/>
    <w:tmpl w:val="51629CDE"/>
    <w:lvl w:ilvl="0" w:tplc="948C5E62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803"/>
    <w:rsid w:val="0000215A"/>
    <w:rsid w:val="000305E3"/>
    <w:rsid w:val="000340E2"/>
    <w:rsid w:val="000543FF"/>
    <w:rsid w:val="000717E4"/>
    <w:rsid w:val="00083BB0"/>
    <w:rsid w:val="000A3DC4"/>
    <w:rsid w:val="000A3E5F"/>
    <w:rsid w:val="000C7947"/>
    <w:rsid w:val="000D4E5F"/>
    <w:rsid w:val="000E08D7"/>
    <w:rsid w:val="000E3DBB"/>
    <w:rsid w:val="001555C6"/>
    <w:rsid w:val="00176F67"/>
    <w:rsid w:val="001A20C6"/>
    <w:rsid w:val="001A4A45"/>
    <w:rsid w:val="00281FD1"/>
    <w:rsid w:val="002F49BD"/>
    <w:rsid w:val="002F4B6B"/>
    <w:rsid w:val="003217CD"/>
    <w:rsid w:val="00366372"/>
    <w:rsid w:val="00376A54"/>
    <w:rsid w:val="003943A0"/>
    <w:rsid w:val="003B42B7"/>
    <w:rsid w:val="003E39DC"/>
    <w:rsid w:val="003E73D1"/>
    <w:rsid w:val="00427AD8"/>
    <w:rsid w:val="00433FF1"/>
    <w:rsid w:val="004A11D0"/>
    <w:rsid w:val="004A39C8"/>
    <w:rsid w:val="004D1E05"/>
    <w:rsid w:val="00500B94"/>
    <w:rsid w:val="005014D4"/>
    <w:rsid w:val="0051717B"/>
    <w:rsid w:val="00527868"/>
    <w:rsid w:val="00547778"/>
    <w:rsid w:val="005531AA"/>
    <w:rsid w:val="005C2C67"/>
    <w:rsid w:val="005C682A"/>
    <w:rsid w:val="005D381A"/>
    <w:rsid w:val="005D5702"/>
    <w:rsid w:val="005E0D43"/>
    <w:rsid w:val="005F7E99"/>
    <w:rsid w:val="00640CBD"/>
    <w:rsid w:val="006435DE"/>
    <w:rsid w:val="0068139D"/>
    <w:rsid w:val="00684C15"/>
    <w:rsid w:val="00734C70"/>
    <w:rsid w:val="00743C73"/>
    <w:rsid w:val="00746911"/>
    <w:rsid w:val="007A3C6C"/>
    <w:rsid w:val="007A5DF1"/>
    <w:rsid w:val="007D6456"/>
    <w:rsid w:val="008443B0"/>
    <w:rsid w:val="008A219D"/>
    <w:rsid w:val="008B0C2C"/>
    <w:rsid w:val="008B13F5"/>
    <w:rsid w:val="008C01A1"/>
    <w:rsid w:val="008C46E4"/>
    <w:rsid w:val="008C6D1E"/>
    <w:rsid w:val="008F5F4E"/>
    <w:rsid w:val="009328F3"/>
    <w:rsid w:val="00940060"/>
    <w:rsid w:val="009507E4"/>
    <w:rsid w:val="0096570B"/>
    <w:rsid w:val="009B2767"/>
    <w:rsid w:val="009E696D"/>
    <w:rsid w:val="009E7792"/>
    <w:rsid w:val="009F3527"/>
    <w:rsid w:val="00A43FB3"/>
    <w:rsid w:val="00A81FCD"/>
    <w:rsid w:val="00A92378"/>
    <w:rsid w:val="00AD3BB8"/>
    <w:rsid w:val="00AD7168"/>
    <w:rsid w:val="00AE275E"/>
    <w:rsid w:val="00AE44B7"/>
    <w:rsid w:val="00B11E5E"/>
    <w:rsid w:val="00B527FA"/>
    <w:rsid w:val="00B5597D"/>
    <w:rsid w:val="00BA197A"/>
    <w:rsid w:val="00BA50F0"/>
    <w:rsid w:val="00BB038B"/>
    <w:rsid w:val="00BB0F72"/>
    <w:rsid w:val="00BD45E9"/>
    <w:rsid w:val="00C84D23"/>
    <w:rsid w:val="00CA1D22"/>
    <w:rsid w:val="00CB4E47"/>
    <w:rsid w:val="00CD474D"/>
    <w:rsid w:val="00D0520F"/>
    <w:rsid w:val="00D2163D"/>
    <w:rsid w:val="00D23F99"/>
    <w:rsid w:val="00D51AF8"/>
    <w:rsid w:val="00D86073"/>
    <w:rsid w:val="00D934DB"/>
    <w:rsid w:val="00DA158B"/>
    <w:rsid w:val="00DA319E"/>
    <w:rsid w:val="00DB5545"/>
    <w:rsid w:val="00E040DC"/>
    <w:rsid w:val="00E2081A"/>
    <w:rsid w:val="00E37803"/>
    <w:rsid w:val="00E41FE9"/>
    <w:rsid w:val="00EA720F"/>
    <w:rsid w:val="00EB55CD"/>
    <w:rsid w:val="00EE402F"/>
    <w:rsid w:val="00EF1AA5"/>
    <w:rsid w:val="00F11914"/>
    <w:rsid w:val="00F11F58"/>
    <w:rsid w:val="00F13772"/>
    <w:rsid w:val="00F23974"/>
    <w:rsid w:val="00F27CF3"/>
    <w:rsid w:val="00F3035F"/>
    <w:rsid w:val="00F32FD0"/>
    <w:rsid w:val="00F536E8"/>
    <w:rsid w:val="00FD1EA7"/>
    <w:rsid w:val="00FE2B1E"/>
    <w:rsid w:val="00FF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1A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55CD"/>
    <w:pPr>
      <w:ind w:left="720"/>
    </w:pPr>
  </w:style>
  <w:style w:type="paragraph" w:customStyle="1" w:styleId="Default">
    <w:name w:val="Default"/>
    <w:uiPriority w:val="99"/>
    <w:rsid w:val="00F2397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7A3C6C"/>
    <w:rPr>
      <w:b/>
      <w:bCs/>
    </w:rPr>
  </w:style>
  <w:style w:type="paragraph" w:styleId="Header">
    <w:name w:val="header"/>
    <w:basedOn w:val="Normal"/>
    <w:link w:val="HeaderChar"/>
    <w:uiPriority w:val="99"/>
    <w:rsid w:val="00950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7E4"/>
  </w:style>
  <w:style w:type="paragraph" w:styleId="Footer">
    <w:name w:val="footer"/>
    <w:basedOn w:val="Normal"/>
    <w:link w:val="FooterChar"/>
    <w:uiPriority w:val="99"/>
    <w:rsid w:val="00950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7E4"/>
  </w:style>
  <w:style w:type="paragraph" w:styleId="BalloonText">
    <w:name w:val="Balloon Text"/>
    <w:basedOn w:val="Normal"/>
    <w:link w:val="BalloonTextChar"/>
    <w:uiPriority w:val="99"/>
    <w:semiHidden/>
    <w:rsid w:val="005C2C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9</Pages>
  <Words>3198</Words>
  <Characters>18232</Characters>
  <Application>Microsoft Office Outlook</Application>
  <DocSecurity>0</DocSecurity>
  <Lines>0</Lines>
  <Paragraphs>0</Paragraphs>
  <ScaleCrop>false</ScaleCrop>
  <Company>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Admin</dc:creator>
  <cp:keywords/>
  <dc:description/>
  <cp:lastModifiedBy>user</cp:lastModifiedBy>
  <cp:revision>3</cp:revision>
  <cp:lastPrinted>2017-10-12T09:45:00Z</cp:lastPrinted>
  <dcterms:created xsi:type="dcterms:W3CDTF">2017-10-12T09:45:00Z</dcterms:created>
  <dcterms:modified xsi:type="dcterms:W3CDTF">2017-10-12T10:48:00Z</dcterms:modified>
</cp:coreProperties>
</file>